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E6" w:rsidRPr="004579E6" w:rsidRDefault="004579E6">
      <w:pPr>
        <w:pStyle w:val="Default"/>
        <w:framePr w:w="9825" w:wrap="auto" w:vAnchor="page" w:hAnchor="page" w:x="1419" w:y="2154"/>
        <w:jc w:val="center"/>
        <w:rPr>
          <w:rFonts w:asciiTheme="minorHAnsi" w:hAnsiTheme="minorHAnsi"/>
          <w:sz w:val="23"/>
          <w:szCs w:val="23"/>
        </w:rPr>
      </w:pPr>
    </w:p>
    <w:p w:rsidR="004579E6" w:rsidRPr="004579E6" w:rsidRDefault="004579E6" w:rsidP="004579E6">
      <w:pPr>
        <w:widowControl w:val="0"/>
        <w:autoSpaceDE w:val="0"/>
        <w:autoSpaceDN w:val="0"/>
        <w:adjustRightInd w:val="0"/>
        <w:jc w:val="right"/>
        <w:rPr>
          <w:rFonts w:cs="Arial"/>
          <w:color w:val="000000"/>
        </w:rPr>
      </w:pPr>
      <w:r w:rsidRPr="004579E6">
        <w:rPr>
          <w:rFonts w:cs="Arial"/>
          <w:color w:val="000000"/>
        </w:rPr>
        <w:t>Załą</w:t>
      </w:r>
      <w:r w:rsidR="005569C9">
        <w:rPr>
          <w:rFonts w:cs="Arial"/>
          <w:color w:val="000000"/>
        </w:rPr>
        <w:t xml:space="preserve">cznik Nr </w:t>
      </w:r>
      <w:r w:rsidR="004162FE">
        <w:rPr>
          <w:rFonts w:cs="Arial"/>
          <w:color w:val="000000"/>
        </w:rPr>
        <w:t>5</w:t>
      </w:r>
      <w:r w:rsidRPr="004579E6">
        <w:rPr>
          <w:rFonts w:cs="Arial"/>
          <w:color w:val="000000"/>
        </w:rPr>
        <w:t xml:space="preserve"> do SIWZ</w:t>
      </w:r>
    </w:p>
    <w:p w:rsidR="004579E6" w:rsidRDefault="004579E6" w:rsidP="004579E6">
      <w:pPr>
        <w:pStyle w:val="CM4"/>
        <w:framePr w:w="8372" w:wrap="auto" w:vAnchor="page" w:hAnchor="page" w:x="1591" w:y="1996"/>
        <w:spacing w:line="323" w:lineRule="atLeast"/>
        <w:jc w:val="center"/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</w:pP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INFORMACJA O PRZYNALE</w:t>
      </w:r>
      <w:r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Ż</w:t>
      </w: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NO</w:t>
      </w:r>
      <w:r w:rsidRPr="004579E6">
        <w:rPr>
          <w:rFonts w:asciiTheme="minorHAnsi" w:hAnsiTheme="minorHAnsi" w:cs="Times-New-Roman,BoldItalic"/>
          <w:b/>
          <w:bCs/>
          <w:color w:val="000000"/>
          <w:sz w:val="28"/>
          <w:szCs w:val="28"/>
        </w:rPr>
        <w:t>Ś</w:t>
      </w: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 xml:space="preserve">CI DO GRUPY KAPITAŁOWEJ </w:t>
      </w:r>
    </w:p>
    <w:p w:rsidR="004579E6" w:rsidRPr="004579E6" w:rsidRDefault="004579E6" w:rsidP="004579E6">
      <w:pPr>
        <w:pStyle w:val="CM4"/>
        <w:framePr w:w="8372" w:wrap="auto" w:vAnchor="page" w:hAnchor="page" w:x="1591" w:y="1996"/>
        <w:spacing w:line="323" w:lineRule="atLeast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</w:rPr>
        <w:t xml:space="preserve">– </w:t>
      </w: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  <w:u w:val="single"/>
        </w:rPr>
        <w:t>NALEŻY WYPEŁNI</w:t>
      </w:r>
      <w:r w:rsidRPr="004579E6">
        <w:rPr>
          <w:rFonts w:asciiTheme="minorHAnsi" w:hAnsiTheme="minorHAnsi" w:cs="Times-New-Roman,BoldItalic"/>
          <w:b/>
          <w:bCs/>
          <w:color w:val="000000"/>
          <w:sz w:val="22"/>
          <w:szCs w:val="22"/>
          <w:u w:val="single"/>
        </w:rPr>
        <w:t xml:space="preserve">Ć </w:t>
      </w:r>
      <w:r w:rsidRPr="004579E6">
        <w:rPr>
          <w:rFonts w:asciiTheme="minorHAnsi" w:hAnsiTheme="minorHAnsi" w:cs="Times-New-Roman,BoldItalic"/>
          <w:b/>
          <w:color w:val="000000"/>
          <w:sz w:val="22"/>
          <w:szCs w:val="22"/>
          <w:u w:val="single"/>
        </w:rPr>
        <w:t xml:space="preserve">PKT 1 LUB PKT </w:t>
      </w: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  <w:u w:val="single"/>
        </w:rPr>
        <w:t xml:space="preserve">2 </w:t>
      </w:r>
    </w:p>
    <w:p w:rsidR="004579E6" w:rsidRP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P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Pr="004579E6" w:rsidRDefault="004579E6" w:rsidP="004579E6">
      <w:pPr>
        <w:pStyle w:val="CM3"/>
        <w:framePr w:w="9130" w:wrap="auto" w:vAnchor="page" w:hAnchor="page" w:x="1419" w:y="6433"/>
        <w:spacing w:line="276" w:lineRule="atLeast"/>
        <w:jc w:val="both"/>
        <w:rPr>
          <w:rFonts w:asciiTheme="minorHAnsi" w:hAnsiTheme="minorHAnsi"/>
          <w:color w:val="000000"/>
          <w:sz w:val="23"/>
          <w:szCs w:val="23"/>
        </w:rPr>
      </w:pPr>
      <w:r>
        <w:rPr>
          <w:rFonts w:asciiTheme="minorHAnsi" w:hAnsiTheme="minorHAnsi"/>
          <w:color w:val="000000"/>
          <w:sz w:val="23"/>
          <w:szCs w:val="23"/>
        </w:rPr>
        <w:t xml:space="preserve">1. </w:t>
      </w:r>
      <w:r w:rsidRPr="004579E6">
        <w:rPr>
          <w:rFonts w:asciiTheme="minorHAnsi" w:hAnsiTheme="minorHAnsi"/>
          <w:color w:val="000000"/>
          <w:sz w:val="23"/>
          <w:szCs w:val="23"/>
        </w:rPr>
        <w:t>Nale</w:t>
      </w:r>
      <w:r>
        <w:rPr>
          <w:rFonts w:asciiTheme="minorHAnsi" w:hAnsiTheme="minorHAnsi"/>
          <w:color w:val="000000"/>
          <w:sz w:val="23"/>
          <w:szCs w:val="23"/>
        </w:rPr>
        <w:t>ż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ę 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do grupy kapitałowej o której mowa w art. 24 ust. </w:t>
      </w:r>
      <w:r w:rsidR="000D0C66">
        <w:rPr>
          <w:rFonts w:asciiTheme="minorHAnsi" w:hAnsiTheme="minorHAnsi"/>
          <w:color w:val="000000"/>
          <w:sz w:val="23"/>
          <w:szCs w:val="23"/>
        </w:rPr>
        <w:t>1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pkt </w:t>
      </w:r>
      <w:r w:rsidR="000D0C66">
        <w:rPr>
          <w:rFonts w:asciiTheme="minorHAnsi" w:hAnsiTheme="minorHAnsi"/>
          <w:color w:val="000000"/>
          <w:sz w:val="23"/>
          <w:szCs w:val="23"/>
        </w:rPr>
        <w:t>23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Ustawy Prawo zamówie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ń </w:t>
      </w:r>
      <w:r w:rsidRPr="004579E6">
        <w:rPr>
          <w:rFonts w:asciiTheme="minorHAnsi" w:hAnsiTheme="minorHAnsi"/>
          <w:color w:val="000000"/>
          <w:sz w:val="23"/>
          <w:szCs w:val="23"/>
        </w:rPr>
        <w:t>publicznych w rozumieniu ustawy z dnia 16 lutego 2007 roku o ochronie konkurencji i konsumentów (Dz. U. z 20</w:t>
      </w:r>
      <w:r w:rsidR="000D57F2">
        <w:rPr>
          <w:rFonts w:asciiTheme="minorHAnsi" w:hAnsiTheme="minorHAnsi"/>
          <w:color w:val="000000"/>
          <w:sz w:val="23"/>
          <w:szCs w:val="23"/>
        </w:rPr>
        <w:t>17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roku, poz. </w:t>
      </w:r>
      <w:r w:rsidR="000D57F2">
        <w:rPr>
          <w:rFonts w:asciiTheme="minorHAnsi" w:hAnsiTheme="minorHAnsi"/>
          <w:color w:val="000000"/>
          <w:sz w:val="23"/>
          <w:szCs w:val="23"/>
        </w:rPr>
        <w:t>229)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i poni</w:t>
      </w:r>
      <w:r>
        <w:rPr>
          <w:rFonts w:asciiTheme="minorHAnsi" w:hAnsiTheme="minorHAnsi" w:cs="Times-New-Roman"/>
          <w:color w:val="000000"/>
          <w:sz w:val="23"/>
          <w:szCs w:val="23"/>
        </w:rPr>
        <w:t>ż</w:t>
      </w:r>
      <w:r w:rsidRPr="004579E6">
        <w:rPr>
          <w:rFonts w:asciiTheme="minorHAnsi" w:hAnsiTheme="minorHAnsi"/>
          <w:color w:val="000000"/>
          <w:sz w:val="23"/>
          <w:szCs w:val="23"/>
        </w:rPr>
        <w:t>ej przedkładam list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ę </w:t>
      </w:r>
      <w:r w:rsidRPr="004579E6">
        <w:rPr>
          <w:rFonts w:asciiTheme="minorHAnsi" w:hAnsiTheme="minorHAnsi"/>
          <w:color w:val="000000"/>
          <w:sz w:val="23"/>
          <w:szCs w:val="23"/>
        </w:rPr>
        <w:t>podmiotów nale</w:t>
      </w:r>
      <w:r>
        <w:rPr>
          <w:rFonts w:asciiTheme="minorHAnsi" w:hAnsiTheme="minorHAnsi" w:cs="Times-New-Roman"/>
          <w:color w:val="000000"/>
          <w:sz w:val="23"/>
          <w:szCs w:val="23"/>
        </w:rPr>
        <w:t>ż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>ą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cych do tej samej grupy kapitałowej. </w:t>
      </w:r>
    </w:p>
    <w:p w:rsidR="00DA6310" w:rsidRDefault="00DA6310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DA6310" w:rsidRDefault="00DA6310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4579E6" w:rsidRPr="004579E6" w:rsidRDefault="004579E6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  <w:r w:rsidRPr="004579E6">
        <w:rPr>
          <w:rFonts w:cs="Arial"/>
          <w:color w:val="000000"/>
        </w:rPr>
        <w:t>Nazwa Wykonawcy</w:t>
      </w:r>
      <w:r w:rsidRPr="004579E6">
        <w:rPr>
          <w:rFonts w:cs="Arial"/>
          <w:color w:val="000000"/>
        </w:rPr>
        <w:tab/>
        <w:t>.................................................................................................</w:t>
      </w:r>
      <w:bookmarkStart w:id="0" w:name="_GoBack"/>
      <w:bookmarkEnd w:id="0"/>
    </w:p>
    <w:p w:rsidR="004579E6" w:rsidRPr="004579E6" w:rsidRDefault="004579E6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827272" w:rsidRDefault="004579E6" w:rsidP="000D0C66">
      <w:pPr>
        <w:widowControl w:val="0"/>
        <w:autoSpaceDE w:val="0"/>
        <w:autoSpaceDN w:val="0"/>
        <w:adjustRightInd w:val="0"/>
        <w:spacing w:line="480" w:lineRule="auto"/>
        <w:jc w:val="both"/>
      </w:pPr>
      <w:r w:rsidRPr="004579E6">
        <w:rPr>
          <w:rFonts w:cs="Arial"/>
          <w:color w:val="000000"/>
        </w:rPr>
        <w:t>Adres Wykonawcy</w:t>
      </w:r>
      <w:r w:rsidRPr="004579E6">
        <w:rPr>
          <w:rFonts w:cs="Arial"/>
          <w:color w:val="000000"/>
        </w:rPr>
        <w:tab/>
        <w:t>.................................................................................................</w:t>
      </w:r>
      <w:r w:rsidR="000D0C66">
        <w:rPr>
          <w:noProof/>
        </w:rPr>
        <w:t xml:space="preserve"> </w:t>
      </w:r>
      <w:r w:rsidR="007A6E5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923290</wp:posOffset>
                </wp:positionH>
                <wp:positionV relativeFrom="page">
                  <wp:posOffset>4780280</wp:posOffset>
                </wp:positionV>
                <wp:extent cx="6300470" cy="170307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470" cy="170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9E6" w:rsidRDefault="004579E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0"/>
                              <w:gridCol w:w="3420"/>
                              <w:gridCol w:w="5042"/>
                            </w:tblGrid>
                            <w:tr w:rsidR="004579E6" w:rsidRPr="004579E6">
                              <w:trPr>
                                <w:trHeight w:val="440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Lp.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Nazwa podmiotu </w:t>
                                  </w: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Adres podmiotu </w:t>
                                  </w: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1.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2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2.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3.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…..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03D5" w:rsidRDefault="005303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7pt;margin-top:376.4pt;width:496.1pt;height:13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vXvswIAALo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" o:allowincell="f" filled="f" stroked="f">
                <v:textbox>
                  <w:txbxContent>
                    <w:p w:rsidR="004579E6" w:rsidRDefault="004579E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0"/>
                        <w:gridCol w:w="3420"/>
                        <w:gridCol w:w="5042"/>
                      </w:tblGrid>
                      <w:tr w:rsidR="004579E6" w:rsidRPr="004579E6">
                        <w:trPr>
                          <w:trHeight w:val="440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Lp.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Nazwa podmiotu </w:t>
                            </w: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Adres podmiotu </w:t>
                            </w: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1.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2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2.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3.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…..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5303D5" w:rsidRDefault="005303D5"/>
                  </w:txbxContent>
                </v:textbox>
                <w10:wrap type="through" anchorx="page" anchory="page"/>
              </v:shape>
            </w:pict>
          </mc:Fallback>
        </mc:AlternateContent>
      </w:r>
    </w:p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Default="00827272" w:rsidP="00827272"/>
    <w:p w:rsidR="004579E6" w:rsidRPr="00827272" w:rsidRDefault="004579E6" w:rsidP="00827272"/>
    <w:p w:rsidR="004579E6" w:rsidRPr="004579E6" w:rsidRDefault="004579E6">
      <w:pPr>
        <w:pStyle w:val="CM6"/>
        <w:framePr w:w="3154" w:wrap="auto" w:vAnchor="page" w:hAnchor="page" w:x="6521" w:y="11004"/>
        <w:spacing w:line="156" w:lineRule="atLeast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20"/>
          <w:szCs w:val="20"/>
        </w:rPr>
        <w:t xml:space="preserve">........................................................ </w:t>
      </w:r>
      <w:r w:rsidRPr="004579E6">
        <w:rPr>
          <w:rFonts w:asciiTheme="minorHAnsi" w:hAnsiTheme="minorHAnsi"/>
          <w:i/>
          <w:iCs/>
          <w:sz w:val="16"/>
          <w:szCs w:val="16"/>
        </w:rPr>
        <w:t>(podpis i piecz</w:t>
      </w:r>
      <w:r w:rsidRPr="004579E6">
        <w:rPr>
          <w:rFonts w:asciiTheme="minorHAnsi" w:hAnsiTheme="minorHAnsi" w:cs="Times-New-Roman,Italic"/>
          <w:sz w:val="16"/>
          <w:szCs w:val="16"/>
        </w:rPr>
        <w:t>ą</w:t>
      </w:r>
      <w:r w:rsidRPr="004579E6">
        <w:rPr>
          <w:rFonts w:asciiTheme="minorHAnsi" w:hAnsiTheme="minorHAnsi"/>
          <w:i/>
          <w:iCs/>
          <w:sz w:val="16"/>
          <w:szCs w:val="16"/>
        </w:rPr>
        <w:t>tka imienna uprawnionego(-</w:t>
      </w:r>
      <w:proofErr w:type="spellStart"/>
      <w:r w:rsidRPr="004579E6">
        <w:rPr>
          <w:rFonts w:asciiTheme="minorHAnsi" w:hAnsiTheme="minorHAnsi"/>
          <w:i/>
          <w:iCs/>
          <w:sz w:val="16"/>
          <w:szCs w:val="16"/>
        </w:rPr>
        <w:t>ych</w:t>
      </w:r>
      <w:proofErr w:type="spellEnd"/>
      <w:r w:rsidRPr="004579E6">
        <w:rPr>
          <w:rFonts w:asciiTheme="minorHAnsi" w:hAnsiTheme="minorHAnsi"/>
          <w:i/>
          <w:iCs/>
          <w:sz w:val="16"/>
          <w:szCs w:val="16"/>
        </w:rPr>
        <w:t xml:space="preserve">) </w:t>
      </w:r>
    </w:p>
    <w:p w:rsidR="004579E6" w:rsidRPr="004579E6" w:rsidRDefault="004579E6">
      <w:pPr>
        <w:pStyle w:val="CM3"/>
        <w:framePr w:w="2869" w:wrap="auto" w:vAnchor="page" w:hAnchor="page" w:x="7020" w:y="11470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16"/>
          <w:szCs w:val="16"/>
        </w:rPr>
        <w:t xml:space="preserve">przedstawiciela(-li) Wykonawcy ) </w:t>
      </w:r>
    </w:p>
    <w:p w:rsidR="004579E6" w:rsidRPr="004579E6" w:rsidRDefault="004579E6" w:rsidP="004579E6">
      <w:pPr>
        <w:pStyle w:val="CM5"/>
        <w:framePr w:w="9127" w:wrap="auto" w:vAnchor="page" w:hAnchor="page" w:x="1419" w:y="12195"/>
        <w:spacing w:line="276" w:lineRule="atLeast"/>
        <w:jc w:val="both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2. </w:t>
      </w:r>
      <w:r w:rsidRPr="004579E6">
        <w:rPr>
          <w:rFonts w:asciiTheme="minorHAnsi" w:hAnsiTheme="minorHAnsi"/>
          <w:sz w:val="23"/>
          <w:szCs w:val="23"/>
        </w:rPr>
        <w:t>Nie nale</w:t>
      </w:r>
      <w:r>
        <w:rPr>
          <w:rFonts w:asciiTheme="minorHAnsi" w:hAnsiTheme="minorHAnsi" w:cs="Times-New-Roman"/>
          <w:sz w:val="23"/>
          <w:szCs w:val="23"/>
        </w:rPr>
        <w:t>ż</w:t>
      </w:r>
      <w:r w:rsidRPr="004579E6">
        <w:rPr>
          <w:rFonts w:asciiTheme="minorHAnsi" w:hAnsiTheme="minorHAnsi" w:cs="Times-New-Roman"/>
          <w:sz w:val="23"/>
          <w:szCs w:val="23"/>
        </w:rPr>
        <w:t xml:space="preserve">ę </w:t>
      </w:r>
      <w:r w:rsidRPr="004579E6">
        <w:rPr>
          <w:rFonts w:asciiTheme="minorHAnsi" w:hAnsiTheme="minorHAnsi"/>
          <w:sz w:val="23"/>
          <w:szCs w:val="23"/>
        </w:rPr>
        <w:t xml:space="preserve">do grupy kapitałowej o której mowa w art. 24 ust. </w:t>
      </w:r>
      <w:r w:rsidR="000D0C66">
        <w:rPr>
          <w:rFonts w:asciiTheme="minorHAnsi" w:hAnsiTheme="minorHAnsi"/>
          <w:sz w:val="23"/>
          <w:szCs w:val="23"/>
        </w:rPr>
        <w:t>1</w:t>
      </w:r>
      <w:r w:rsidRPr="004579E6">
        <w:rPr>
          <w:rFonts w:asciiTheme="minorHAnsi" w:hAnsiTheme="minorHAnsi"/>
          <w:sz w:val="23"/>
          <w:szCs w:val="23"/>
        </w:rPr>
        <w:t xml:space="preserve"> pkt </w:t>
      </w:r>
      <w:r w:rsidR="000D0C66">
        <w:rPr>
          <w:rFonts w:asciiTheme="minorHAnsi" w:hAnsiTheme="minorHAnsi"/>
          <w:sz w:val="23"/>
          <w:szCs w:val="23"/>
        </w:rPr>
        <w:t>23</w:t>
      </w:r>
      <w:r w:rsidRPr="004579E6">
        <w:rPr>
          <w:rFonts w:asciiTheme="minorHAnsi" w:hAnsiTheme="minorHAnsi"/>
          <w:sz w:val="23"/>
          <w:szCs w:val="23"/>
        </w:rPr>
        <w:t xml:space="preserve"> Ustawy Prawo zamówie</w:t>
      </w:r>
      <w:r w:rsidRPr="004579E6">
        <w:rPr>
          <w:rFonts w:asciiTheme="minorHAnsi" w:hAnsiTheme="minorHAnsi" w:cs="Times-New-Roman"/>
          <w:sz w:val="23"/>
          <w:szCs w:val="23"/>
        </w:rPr>
        <w:t xml:space="preserve">ń </w:t>
      </w:r>
      <w:r w:rsidRPr="004579E6">
        <w:rPr>
          <w:rFonts w:asciiTheme="minorHAnsi" w:hAnsiTheme="minorHAnsi"/>
          <w:sz w:val="23"/>
          <w:szCs w:val="23"/>
        </w:rPr>
        <w:t>publicznych w rozumieniu ustawy z dnia 16 lutego 2007 roku o ochronie konkurencji i konsumentów (Dz. U. z 20</w:t>
      </w:r>
      <w:r w:rsidR="000D0C66">
        <w:rPr>
          <w:rFonts w:asciiTheme="minorHAnsi" w:hAnsiTheme="minorHAnsi"/>
          <w:sz w:val="23"/>
          <w:szCs w:val="23"/>
        </w:rPr>
        <w:t>1</w:t>
      </w:r>
      <w:r w:rsidR="000D57F2">
        <w:rPr>
          <w:rFonts w:asciiTheme="minorHAnsi" w:hAnsiTheme="minorHAnsi"/>
          <w:sz w:val="23"/>
          <w:szCs w:val="23"/>
        </w:rPr>
        <w:t>7</w:t>
      </w:r>
      <w:r w:rsidRPr="004579E6">
        <w:rPr>
          <w:rFonts w:asciiTheme="minorHAnsi" w:hAnsiTheme="minorHAnsi"/>
          <w:sz w:val="23"/>
          <w:szCs w:val="23"/>
        </w:rPr>
        <w:t xml:space="preserve"> roku, poz. </w:t>
      </w:r>
      <w:r w:rsidR="000D57F2">
        <w:rPr>
          <w:rFonts w:asciiTheme="minorHAnsi" w:hAnsiTheme="minorHAnsi"/>
          <w:sz w:val="23"/>
          <w:szCs w:val="23"/>
        </w:rPr>
        <w:t>229</w:t>
      </w:r>
      <w:r w:rsidRPr="004579E6">
        <w:rPr>
          <w:rFonts w:asciiTheme="minorHAnsi" w:hAnsiTheme="minorHAnsi"/>
          <w:sz w:val="23"/>
          <w:szCs w:val="23"/>
        </w:rPr>
        <w:t xml:space="preserve">) </w:t>
      </w:r>
    </w:p>
    <w:p w:rsidR="004579E6" w:rsidRPr="004579E6" w:rsidRDefault="004579E6">
      <w:pPr>
        <w:pStyle w:val="CM6"/>
        <w:framePr w:w="3154" w:wrap="auto" w:vAnchor="page" w:hAnchor="page" w:x="6521" w:y="13855"/>
        <w:spacing w:line="156" w:lineRule="atLeast"/>
        <w:jc w:val="center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20"/>
          <w:szCs w:val="20"/>
        </w:rPr>
        <w:t xml:space="preserve">........................................................ </w:t>
      </w:r>
      <w:r w:rsidRPr="004579E6">
        <w:rPr>
          <w:rFonts w:asciiTheme="minorHAnsi" w:hAnsiTheme="minorHAnsi"/>
          <w:i/>
          <w:iCs/>
          <w:sz w:val="16"/>
          <w:szCs w:val="16"/>
        </w:rPr>
        <w:t>(podpis i piecz</w:t>
      </w:r>
      <w:r w:rsidRPr="004579E6">
        <w:rPr>
          <w:rFonts w:asciiTheme="minorHAnsi" w:hAnsiTheme="minorHAnsi" w:cs="Times-New-Roman,Italic"/>
          <w:sz w:val="16"/>
          <w:szCs w:val="16"/>
        </w:rPr>
        <w:t>ą</w:t>
      </w:r>
      <w:r w:rsidRPr="004579E6">
        <w:rPr>
          <w:rFonts w:asciiTheme="minorHAnsi" w:hAnsiTheme="minorHAnsi"/>
          <w:i/>
          <w:iCs/>
          <w:sz w:val="16"/>
          <w:szCs w:val="16"/>
        </w:rPr>
        <w:t>tka imienna uprawnionego(-</w:t>
      </w:r>
      <w:proofErr w:type="spellStart"/>
      <w:r w:rsidRPr="004579E6">
        <w:rPr>
          <w:rFonts w:asciiTheme="minorHAnsi" w:hAnsiTheme="minorHAnsi"/>
          <w:i/>
          <w:iCs/>
          <w:sz w:val="16"/>
          <w:szCs w:val="16"/>
        </w:rPr>
        <w:t>ych</w:t>
      </w:r>
      <w:proofErr w:type="spellEnd"/>
      <w:r w:rsidRPr="004579E6">
        <w:rPr>
          <w:rFonts w:asciiTheme="minorHAnsi" w:hAnsiTheme="minorHAnsi"/>
          <w:i/>
          <w:iCs/>
          <w:sz w:val="16"/>
          <w:szCs w:val="16"/>
        </w:rPr>
        <w:t xml:space="preserve">) </w:t>
      </w:r>
    </w:p>
    <w:p w:rsidR="004579E6" w:rsidRPr="004579E6" w:rsidRDefault="004579E6">
      <w:pPr>
        <w:pStyle w:val="CM1"/>
        <w:framePr w:w="2869" w:wrap="auto" w:vAnchor="page" w:hAnchor="page" w:x="7020" w:y="14321"/>
        <w:jc w:val="center"/>
        <w:rPr>
          <w:rFonts w:asciiTheme="minorHAnsi" w:hAnsiTheme="minorHAnsi"/>
        </w:rPr>
      </w:pPr>
      <w:r w:rsidRPr="004579E6">
        <w:rPr>
          <w:rFonts w:asciiTheme="minorHAnsi" w:hAnsiTheme="minorHAnsi"/>
          <w:i/>
          <w:iCs/>
          <w:sz w:val="16"/>
          <w:szCs w:val="16"/>
        </w:rPr>
        <w:t xml:space="preserve">przedstawiciela(-li) Wykonawcy ) </w:t>
      </w:r>
    </w:p>
    <w:sectPr w:rsidR="004579E6" w:rsidRPr="004579E6" w:rsidSect="00DA6310">
      <w:footerReference w:type="default" r:id="rId6"/>
      <w:pgSz w:w="11907" w:h="16839" w:code="9"/>
      <w:pgMar w:top="720" w:right="720" w:bottom="720" w:left="720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C5D" w:rsidRDefault="00DC7C5D" w:rsidP="00827272">
      <w:pPr>
        <w:spacing w:after="0" w:line="240" w:lineRule="auto"/>
      </w:pPr>
      <w:r>
        <w:separator/>
      </w:r>
    </w:p>
  </w:endnote>
  <w:endnote w:type="continuationSeparator" w:id="0">
    <w:p w:rsidR="00DC7C5D" w:rsidRDefault="00DC7C5D" w:rsidP="00827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72" w:rsidRDefault="00827272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-295275</wp:posOffset>
          </wp:positionH>
          <wp:positionV relativeFrom="paragraph">
            <wp:posOffset>-724535</wp:posOffset>
          </wp:positionV>
          <wp:extent cx="7224395" cy="1024255"/>
          <wp:effectExtent l="0" t="0" r="0" b="4445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C5D" w:rsidRDefault="00DC7C5D" w:rsidP="00827272">
      <w:pPr>
        <w:spacing w:after="0" w:line="240" w:lineRule="auto"/>
      </w:pPr>
      <w:r>
        <w:separator/>
      </w:r>
    </w:p>
  </w:footnote>
  <w:footnote w:type="continuationSeparator" w:id="0">
    <w:p w:rsidR="00DC7C5D" w:rsidRDefault="00DC7C5D" w:rsidP="00827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E6"/>
    <w:rsid w:val="000747F0"/>
    <w:rsid w:val="000D0C66"/>
    <w:rsid w:val="000D57F2"/>
    <w:rsid w:val="001A3241"/>
    <w:rsid w:val="003C4FEC"/>
    <w:rsid w:val="004162FE"/>
    <w:rsid w:val="004579E6"/>
    <w:rsid w:val="005303D5"/>
    <w:rsid w:val="005569C9"/>
    <w:rsid w:val="007A6E5D"/>
    <w:rsid w:val="00827272"/>
    <w:rsid w:val="00902D44"/>
    <w:rsid w:val="00B83C46"/>
    <w:rsid w:val="00DA6310"/>
    <w:rsid w:val="00DC7C5D"/>
    <w:rsid w:val="00F0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46B7DB7E-8C36-4170-B5F3-82D75924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4">
    <w:name w:val="CM4"/>
    <w:basedOn w:val="Default"/>
    <w:next w:val="Default"/>
    <w:uiPriority w:val="99"/>
    <w:rPr>
      <w:color w:val="auto"/>
    </w:rPr>
  </w:style>
  <w:style w:type="paragraph" w:customStyle="1" w:styleId="CM5">
    <w:name w:val="CM5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76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Pr>
      <w:color w:val="auto"/>
    </w:rPr>
  </w:style>
  <w:style w:type="paragraph" w:styleId="Nagwek">
    <w:name w:val="header"/>
    <w:basedOn w:val="Normalny"/>
    <w:link w:val="NagwekZnak"/>
    <w:uiPriority w:val="99"/>
    <w:rsid w:val="0082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272"/>
  </w:style>
  <w:style w:type="paragraph" w:styleId="Stopka">
    <w:name w:val="footer"/>
    <w:basedOn w:val="Normalny"/>
    <w:link w:val="StopkaZnak"/>
    <w:uiPriority w:val="99"/>
    <w:rsid w:val="0082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 - Informacja o przynależnoœci do grupy kapitałowej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 - Informacja o przynależnoœci do grupy kapitałowej</dc:title>
  <dc:subject/>
  <dc:creator>turalski</dc:creator>
  <cp:keywords/>
  <dc:description/>
  <cp:lastModifiedBy>Alfred Marek Dombrowski</cp:lastModifiedBy>
  <cp:revision>3</cp:revision>
  <dcterms:created xsi:type="dcterms:W3CDTF">2017-09-07T06:15:00Z</dcterms:created>
  <dcterms:modified xsi:type="dcterms:W3CDTF">2017-09-08T07:37:00Z</dcterms:modified>
</cp:coreProperties>
</file>